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CD4022">
        <w:rPr>
          <w:sz w:val="24"/>
          <w:szCs w:val="24"/>
        </w:rPr>
        <w:t>31</w:t>
      </w:r>
      <w:r w:rsidRPr="001848C2">
        <w:rPr>
          <w:sz w:val="24"/>
          <w:szCs w:val="24"/>
        </w:rPr>
        <w:t xml:space="preserve">» </w:t>
      </w:r>
      <w:r w:rsidR="00F75E10">
        <w:rPr>
          <w:sz w:val="24"/>
          <w:szCs w:val="24"/>
        </w:rPr>
        <w:t>марта</w:t>
      </w:r>
      <w:r w:rsidR="00E33D71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F75E10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387136">
        <w:rPr>
          <w:sz w:val="24"/>
          <w:szCs w:val="24"/>
        </w:rPr>
        <w:t>213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1848C2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</w:t>
      </w:r>
      <w:r w:rsidR="00391CA1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br/>
        <w:t>б</w:t>
      </w:r>
      <w:r w:rsidR="001025A4" w:rsidRPr="001848C2">
        <w:rPr>
          <w:b/>
          <w:sz w:val="24"/>
          <w:szCs w:val="24"/>
        </w:rPr>
        <w:t>аланса</w:t>
      </w:r>
      <w:r w:rsidR="001848C2" w:rsidRPr="001848C2">
        <w:rPr>
          <w:b/>
          <w:sz w:val="24"/>
          <w:szCs w:val="24"/>
        </w:rPr>
        <w:t xml:space="preserve"> Думы</w:t>
      </w:r>
      <w:r w:rsidR="00391CA1" w:rsidRPr="00391CA1">
        <w:rPr>
          <w:b/>
          <w:sz w:val="24"/>
          <w:szCs w:val="24"/>
        </w:rPr>
        <w:t xml:space="preserve"> </w:t>
      </w:r>
      <w:proofErr w:type="spellStart"/>
      <w:r w:rsidR="00391CA1">
        <w:rPr>
          <w:b/>
          <w:sz w:val="24"/>
          <w:szCs w:val="24"/>
        </w:rPr>
        <w:t>Новоигирминского</w:t>
      </w:r>
      <w:proofErr w:type="spellEnd"/>
      <w:r w:rsidRPr="001848C2">
        <w:rPr>
          <w:b/>
          <w:sz w:val="24"/>
          <w:szCs w:val="24"/>
        </w:rPr>
        <w:br/>
      </w:r>
      <w:r w:rsidR="006932D3" w:rsidRPr="001848C2">
        <w:rPr>
          <w:b/>
          <w:sz w:val="24"/>
          <w:szCs w:val="24"/>
        </w:rPr>
        <w:t>городского</w:t>
      </w:r>
      <w:r w:rsidR="00391CA1" w:rsidRPr="00391CA1">
        <w:rPr>
          <w:b/>
          <w:sz w:val="24"/>
          <w:szCs w:val="24"/>
        </w:rPr>
        <w:t xml:space="preserve"> </w:t>
      </w:r>
      <w:r w:rsidR="00391CA1">
        <w:rPr>
          <w:b/>
          <w:sz w:val="24"/>
          <w:szCs w:val="24"/>
        </w:rPr>
        <w:t>п</w:t>
      </w:r>
      <w:r w:rsidR="00391CA1" w:rsidRPr="001848C2">
        <w:rPr>
          <w:b/>
          <w:sz w:val="24"/>
          <w:szCs w:val="24"/>
        </w:rPr>
        <w:t>оселения</w:t>
      </w:r>
      <w:r w:rsidR="00391CA1" w:rsidRPr="00391CA1">
        <w:rPr>
          <w:b/>
          <w:sz w:val="24"/>
          <w:szCs w:val="24"/>
        </w:rPr>
        <w:t xml:space="preserve"> </w:t>
      </w:r>
      <w:proofErr w:type="spellStart"/>
      <w:r w:rsidR="00391CA1">
        <w:rPr>
          <w:b/>
          <w:sz w:val="24"/>
          <w:szCs w:val="24"/>
        </w:rPr>
        <w:t>Нижнеилимского</w:t>
      </w:r>
      <w:proofErr w:type="spellEnd"/>
    </w:p>
    <w:p w:rsidR="001025A4" w:rsidRPr="001848C2" w:rsidRDefault="00FC4533" w:rsidP="00810B91">
      <w:pPr>
        <w:pBdr>
          <w:top w:val="single" w:sz="4" w:space="16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района</w:t>
      </w:r>
      <w:r w:rsidR="00810B91" w:rsidRPr="001848C2">
        <w:rPr>
          <w:b/>
          <w:sz w:val="24"/>
          <w:szCs w:val="24"/>
        </w:rPr>
        <w:t>»</w:t>
      </w: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</w:rPr>
      </w:pPr>
    </w:p>
    <w:p w:rsidR="00810B91" w:rsidRPr="001848C2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1848C2">
        <w:rPr>
          <w:b w:val="0"/>
          <w:sz w:val="24"/>
          <w:szCs w:val="24"/>
        </w:rPr>
        <w:t>В соответствии со статьями 61–64 Гражданского кодекса Российской Фед</w:t>
      </w:r>
      <w:r w:rsidR="00810B91" w:rsidRPr="001848C2">
        <w:rPr>
          <w:b w:val="0"/>
          <w:sz w:val="24"/>
          <w:szCs w:val="24"/>
        </w:rPr>
        <w:t xml:space="preserve">ерации, Федеральным законом от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CD4022">
        <w:rPr>
          <w:b w:val="0"/>
          <w:sz w:val="24"/>
          <w:szCs w:val="24"/>
        </w:rPr>
        <w:t xml:space="preserve"> </w:t>
      </w:r>
      <w:r w:rsidR="00CD4022" w:rsidRPr="001848C2">
        <w:rPr>
          <w:b w:val="0"/>
          <w:sz w:val="24"/>
          <w:szCs w:val="24"/>
        </w:rPr>
        <w:t>№</w:t>
      </w:r>
      <w:r w:rsidR="00CD4022">
        <w:rPr>
          <w:b w:val="0"/>
          <w:sz w:val="24"/>
          <w:szCs w:val="24"/>
        </w:rPr>
        <w:t xml:space="preserve"> </w:t>
      </w:r>
      <w:r w:rsidR="00CD4022" w:rsidRPr="001848C2">
        <w:rPr>
          <w:b w:val="0"/>
          <w:sz w:val="24"/>
          <w:szCs w:val="24"/>
        </w:rPr>
        <w:t>129-ФЗ</w:t>
      </w:r>
      <w:r w:rsidR="00CD4022">
        <w:rPr>
          <w:b w:val="0"/>
          <w:sz w:val="24"/>
          <w:szCs w:val="24"/>
        </w:rPr>
        <w:t xml:space="preserve"> </w:t>
      </w:r>
      <w:r w:rsidR="00CD4022" w:rsidRPr="001848C2">
        <w:rPr>
          <w:b w:val="0"/>
          <w:sz w:val="24"/>
          <w:szCs w:val="24"/>
        </w:rPr>
        <w:t>«О</w:t>
      </w:r>
      <w:r w:rsidR="00CD4022" w:rsidRPr="00CD4022">
        <w:rPr>
          <w:b w:val="0"/>
          <w:sz w:val="24"/>
          <w:szCs w:val="24"/>
        </w:rPr>
        <w:t xml:space="preserve"> </w:t>
      </w:r>
      <w:r w:rsidR="00CD4022" w:rsidRPr="001848C2">
        <w:rPr>
          <w:b w:val="0"/>
          <w:sz w:val="24"/>
          <w:szCs w:val="24"/>
        </w:rPr>
        <w:t>государственной</w:t>
      </w:r>
      <w:r w:rsidR="00C96DCF" w:rsidRPr="001848C2">
        <w:rPr>
          <w:b w:val="0"/>
          <w:sz w:val="24"/>
          <w:szCs w:val="24"/>
        </w:rPr>
        <w:br/>
      </w:r>
      <w:r w:rsidRPr="001848C2">
        <w:rPr>
          <w:b w:val="0"/>
          <w:sz w:val="24"/>
          <w:szCs w:val="24"/>
        </w:rPr>
        <w:t xml:space="preserve">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</w:t>
      </w:r>
      <w:r w:rsidR="00E04892">
        <w:rPr>
          <w:b w:val="0"/>
          <w:sz w:val="24"/>
          <w:szCs w:val="24"/>
        </w:rPr>
        <w:t>Р</w:t>
      </w:r>
      <w:r w:rsidR="00501080" w:rsidRPr="001848C2">
        <w:rPr>
          <w:b w:val="0"/>
          <w:sz w:val="24"/>
          <w:szCs w:val="24"/>
        </w:rPr>
        <w:t xml:space="preserve">ешением Думы Нижнеилимского муниципального округа от 25 сентября 2025 года № 12, </w:t>
      </w:r>
      <w:r w:rsidR="00F53E54" w:rsidRPr="001848C2">
        <w:rPr>
          <w:b w:val="0"/>
          <w:sz w:val="24"/>
          <w:szCs w:val="24"/>
        </w:rPr>
        <w:t>во исполнение п</w:t>
      </w:r>
      <w:r w:rsidR="00810B91" w:rsidRPr="001848C2">
        <w:rPr>
          <w:b w:val="0"/>
          <w:sz w:val="24"/>
          <w:szCs w:val="24"/>
        </w:rPr>
        <w:t>ункта</w:t>
      </w:r>
      <w:r w:rsidR="00F75E10">
        <w:rPr>
          <w:b w:val="0"/>
          <w:sz w:val="24"/>
          <w:szCs w:val="24"/>
        </w:rPr>
        <w:t xml:space="preserve"> 13</w:t>
      </w:r>
      <w:r w:rsidR="00E33D71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П</w:t>
      </w:r>
      <w:r w:rsidR="00F53E54" w:rsidRPr="001848C2">
        <w:rPr>
          <w:b w:val="0"/>
          <w:sz w:val="24"/>
          <w:szCs w:val="24"/>
        </w:rPr>
        <w:t xml:space="preserve">лана ликвидационных мероприятий </w:t>
      </w:r>
      <w:r w:rsidR="006932D3" w:rsidRPr="001848C2">
        <w:rPr>
          <w:b w:val="0"/>
          <w:sz w:val="24"/>
          <w:szCs w:val="24"/>
        </w:rPr>
        <w:t xml:space="preserve">Думы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>
        <w:rPr>
          <w:b w:val="0"/>
          <w:sz w:val="24"/>
          <w:szCs w:val="24"/>
        </w:rPr>
        <w:t xml:space="preserve"> Нижнеилимского района</w:t>
      </w:r>
      <w:r w:rsidR="00F53E54" w:rsidRPr="001848C2">
        <w:rPr>
          <w:b w:val="0"/>
          <w:sz w:val="24"/>
          <w:szCs w:val="24"/>
        </w:rPr>
        <w:t xml:space="preserve">, утвержденного </w:t>
      </w:r>
      <w:r w:rsidR="00F75E10">
        <w:rPr>
          <w:b w:val="0"/>
          <w:sz w:val="24"/>
          <w:szCs w:val="24"/>
        </w:rPr>
        <w:t>Р</w:t>
      </w:r>
      <w:r w:rsidR="00831C59" w:rsidRPr="00831C59">
        <w:rPr>
          <w:b w:val="0"/>
          <w:bCs w:val="0"/>
          <w:sz w:val="24"/>
          <w:szCs w:val="24"/>
        </w:rPr>
        <w:t xml:space="preserve">ешением Думы </w:t>
      </w:r>
      <w:proofErr w:type="spellStart"/>
      <w:r w:rsidR="00831C59" w:rsidRPr="00831C59">
        <w:rPr>
          <w:b w:val="0"/>
          <w:bCs w:val="0"/>
          <w:iCs/>
          <w:sz w:val="24"/>
          <w:szCs w:val="24"/>
        </w:rPr>
        <w:t>Новоигирминского</w:t>
      </w:r>
      <w:proofErr w:type="spellEnd"/>
      <w:r w:rsidR="00831C59" w:rsidRPr="00831C59">
        <w:rPr>
          <w:b w:val="0"/>
          <w:bCs w:val="0"/>
          <w:iCs/>
          <w:sz w:val="24"/>
          <w:szCs w:val="24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proofErr w:type="spellStart"/>
      <w:r w:rsidR="00FC4533">
        <w:rPr>
          <w:b w:val="0"/>
          <w:sz w:val="24"/>
          <w:szCs w:val="24"/>
        </w:rPr>
        <w:t>Нижнеилимского</w:t>
      </w:r>
      <w:proofErr w:type="spellEnd"/>
      <w:r w:rsidR="00FC4533">
        <w:rPr>
          <w:b w:val="0"/>
          <w:sz w:val="24"/>
          <w:szCs w:val="24"/>
        </w:rPr>
        <w:t xml:space="preserve"> района</w:t>
      </w:r>
      <w:r w:rsidR="00FC4533">
        <w:rPr>
          <w:b w:val="0"/>
          <w:bCs w:val="0"/>
          <w:iCs/>
          <w:sz w:val="24"/>
          <w:szCs w:val="24"/>
        </w:rPr>
        <w:t xml:space="preserve"> </w:t>
      </w:r>
      <w:r w:rsidR="00831C59" w:rsidRPr="00831C59">
        <w:rPr>
          <w:b w:val="0"/>
          <w:bCs w:val="0"/>
          <w:iCs/>
          <w:sz w:val="24"/>
          <w:szCs w:val="24"/>
        </w:rPr>
        <w:t xml:space="preserve"> от 15</w:t>
      </w:r>
      <w:r w:rsidR="00F75E10">
        <w:rPr>
          <w:b w:val="0"/>
          <w:bCs w:val="0"/>
          <w:iCs/>
          <w:sz w:val="24"/>
          <w:szCs w:val="24"/>
        </w:rPr>
        <w:t xml:space="preserve"> сентября </w:t>
      </w:r>
      <w:r w:rsidR="00831C59" w:rsidRPr="00831C59">
        <w:rPr>
          <w:b w:val="0"/>
          <w:bCs w:val="0"/>
          <w:iCs/>
          <w:sz w:val="24"/>
          <w:szCs w:val="24"/>
        </w:rPr>
        <w:t>2025 года № 94 «О ликвидации Думы Новоигирминского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831C59" w:rsidRPr="00831C59">
        <w:rPr>
          <w:b w:val="0"/>
          <w:bCs w:val="0"/>
          <w:iCs/>
          <w:sz w:val="24"/>
          <w:szCs w:val="24"/>
        </w:rPr>
        <w:t>»</w:t>
      </w:r>
      <w:r w:rsidR="00831C59">
        <w:rPr>
          <w:b w:val="0"/>
          <w:bCs w:val="0"/>
          <w:sz w:val="24"/>
          <w:szCs w:val="24"/>
        </w:rPr>
        <w:t xml:space="preserve">, </w:t>
      </w:r>
      <w:r w:rsidRPr="001848C2">
        <w:rPr>
          <w:b w:val="0"/>
          <w:sz w:val="24"/>
          <w:szCs w:val="24"/>
        </w:rPr>
        <w:t>Дума Нижнеилимского муниципального округа</w:t>
      </w:r>
    </w:p>
    <w:p w:rsidR="00E04892" w:rsidRDefault="00E04892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  <w:r w:rsidRPr="001848C2">
        <w:rPr>
          <w:sz w:val="24"/>
          <w:szCs w:val="24"/>
        </w:rPr>
        <w:t>РЕШИЛА:</w:t>
      </w: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</w:p>
    <w:p w:rsidR="00F94000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sz w:val="24"/>
          <w:szCs w:val="24"/>
        </w:rPr>
        <w:t xml:space="preserve">1. </w:t>
      </w:r>
      <w:r w:rsidR="001025A4" w:rsidRPr="001848C2">
        <w:rPr>
          <w:b w:val="0"/>
          <w:sz w:val="24"/>
          <w:szCs w:val="24"/>
        </w:rPr>
        <w:t xml:space="preserve">Утвердить ликвидационный баланс </w:t>
      </w:r>
      <w:r w:rsidR="006932D3" w:rsidRPr="001848C2">
        <w:rPr>
          <w:b w:val="0"/>
          <w:sz w:val="24"/>
          <w:szCs w:val="24"/>
        </w:rPr>
        <w:t xml:space="preserve">Думы </w:t>
      </w:r>
      <w:proofErr w:type="spellStart"/>
      <w:r w:rsidR="00831C59">
        <w:rPr>
          <w:b w:val="0"/>
          <w:sz w:val="24"/>
          <w:szCs w:val="24"/>
        </w:rPr>
        <w:t>Новоигирминского</w:t>
      </w:r>
      <w:proofErr w:type="spellEnd"/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proofErr w:type="spellStart"/>
      <w:r w:rsidR="00FC4533">
        <w:rPr>
          <w:b w:val="0"/>
          <w:sz w:val="24"/>
          <w:szCs w:val="24"/>
        </w:rPr>
        <w:t>Нижнеилимского</w:t>
      </w:r>
      <w:proofErr w:type="spellEnd"/>
      <w:r w:rsidR="00FC4533">
        <w:rPr>
          <w:b w:val="0"/>
          <w:sz w:val="24"/>
          <w:szCs w:val="24"/>
        </w:rPr>
        <w:t xml:space="preserve"> района</w:t>
      </w:r>
      <w:r w:rsidR="001025A4" w:rsidRPr="001848C2">
        <w:rPr>
          <w:b w:val="0"/>
          <w:sz w:val="24"/>
          <w:szCs w:val="24"/>
        </w:rPr>
        <w:t xml:space="preserve"> (ОГРН </w:t>
      </w:r>
      <w:r w:rsidR="006932D3" w:rsidRPr="001848C2">
        <w:rPr>
          <w:b w:val="0"/>
          <w:sz w:val="24"/>
          <w:szCs w:val="24"/>
        </w:rPr>
        <w:t>1063847000799</w:t>
      </w:r>
      <w:r w:rsidR="001025A4" w:rsidRPr="001848C2">
        <w:rPr>
          <w:b w:val="0"/>
          <w:sz w:val="24"/>
          <w:szCs w:val="24"/>
        </w:rPr>
        <w:t xml:space="preserve">) по состоянию на </w:t>
      </w:r>
      <w:r w:rsidR="00F75E10">
        <w:rPr>
          <w:b w:val="0"/>
          <w:sz w:val="24"/>
          <w:szCs w:val="24"/>
        </w:rPr>
        <w:t>21</w:t>
      </w:r>
      <w:r w:rsidR="00D614E3">
        <w:rPr>
          <w:b w:val="0"/>
          <w:sz w:val="24"/>
          <w:szCs w:val="24"/>
        </w:rPr>
        <w:t xml:space="preserve"> </w:t>
      </w:r>
      <w:r w:rsidR="00F75E10">
        <w:rPr>
          <w:b w:val="0"/>
          <w:sz w:val="24"/>
          <w:szCs w:val="24"/>
        </w:rPr>
        <w:t>феврал</w:t>
      </w:r>
      <w:r w:rsidR="00D51339" w:rsidRPr="001848C2">
        <w:rPr>
          <w:b w:val="0"/>
          <w:sz w:val="24"/>
          <w:szCs w:val="24"/>
        </w:rPr>
        <w:t>я</w:t>
      </w:r>
      <w:r w:rsidR="001025A4" w:rsidRPr="001848C2">
        <w:rPr>
          <w:b w:val="0"/>
          <w:sz w:val="24"/>
          <w:szCs w:val="24"/>
        </w:rPr>
        <w:t xml:space="preserve"> 202</w:t>
      </w:r>
      <w:r w:rsidR="00F75E10">
        <w:rPr>
          <w:b w:val="0"/>
          <w:sz w:val="24"/>
          <w:szCs w:val="24"/>
        </w:rPr>
        <w:t>6</w:t>
      </w:r>
      <w:r w:rsidR="001025A4" w:rsidRPr="001848C2">
        <w:rPr>
          <w:b w:val="0"/>
          <w:sz w:val="24"/>
          <w:szCs w:val="24"/>
        </w:rPr>
        <w:t xml:space="preserve"> года </w:t>
      </w:r>
      <w:r w:rsidR="00831C59">
        <w:rPr>
          <w:b w:val="0"/>
          <w:sz w:val="24"/>
          <w:szCs w:val="24"/>
        </w:rPr>
        <w:t>(прилагается).</w:t>
      </w:r>
    </w:p>
    <w:p w:rsidR="004135B9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1848C2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proofErr w:type="spellStart"/>
      <w:r w:rsidR="00F75E10">
        <w:rPr>
          <w:b w:val="0"/>
          <w:color w:val="000000"/>
          <w:sz w:val="24"/>
          <w:szCs w:val="24"/>
          <w:lang w:bidi="ru-RU"/>
        </w:rPr>
        <w:t>Бежинарову</w:t>
      </w:r>
      <w:proofErr w:type="spellEnd"/>
      <w:r w:rsidR="00F75E10">
        <w:rPr>
          <w:b w:val="0"/>
          <w:color w:val="000000"/>
          <w:sz w:val="24"/>
          <w:szCs w:val="24"/>
          <w:lang w:bidi="ru-RU"/>
        </w:rPr>
        <w:t xml:space="preserve"> Д. А</w:t>
      </w:r>
      <w:r w:rsidR="00831C59">
        <w:rPr>
          <w:b w:val="0"/>
          <w:color w:val="000000"/>
          <w:sz w:val="24"/>
          <w:szCs w:val="24"/>
          <w:lang w:bidi="ru-RU"/>
        </w:rPr>
        <w:t>.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) обеспечить направление в регистрирующий орган (ФНС России) уведомления о составлении ликвидационного баланса 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Думы </w:t>
      </w:r>
      <w:proofErr w:type="spellStart"/>
      <w:r w:rsidR="00831C59">
        <w:rPr>
          <w:b w:val="0"/>
          <w:color w:val="000000"/>
          <w:sz w:val="24"/>
          <w:szCs w:val="24"/>
          <w:lang w:bidi="ru-RU"/>
        </w:rPr>
        <w:t>Новоигирминского</w:t>
      </w:r>
      <w:proofErr w:type="spellEnd"/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proofErr w:type="spellStart"/>
      <w:r w:rsidR="00FC4533">
        <w:rPr>
          <w:b w:val="0"/>
          <w:sz w:val="24"/>
          <w:szCs w:val="24"/>
        </w:rPr>
        <w:t>Нижнеилимского</w:t>
      </w:r>
      <w:proofErr w:type="spellEnd"/>
      <w:r w:rsidR="00FC4533">
        <w:rPr>
          <w:b w:val="0"/>
          <w:sz w:val="24"/>
          <w:szCs w:val="24"/>
        </w:rPr>
        <w:t xml:space="preserve"> района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от 8 </w:t>
      </w:r>
      <w:r w:rsidR="00810B91" w:rsidRPr="001848C2">
        <w:rPr>
          <w:b w:val="0"/>
          <w:sz w:val="24"/>
          <w:szCs w:val="24"/>
        </w:rPr>
        <w:t>августа 2001 года № 129-ФЗ «О госуда</w:t>
      </w:r>
      <w:bookmarkStart w:id="0" w:name="_GoBack"/>
      <w:bookmarkEnd w:id="0"/>
      <w:r w:rsidR="00810B91" w:rsidRPr="001848C2">
        <w:rPr>
          <w:b w:val="0"/>
          <w:sz w:val="24"/>
          <w:szCs w:val="24"/>
        </w:rPr>
        <w:t xml:space="preserve">рственной регистрации юридических лиц и индивидуальных предпринимателей»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1848C2">
        <w:rPr>
          <w:b w:val="0"/>
          <w:color w:val="000000"/>
          <w:sz w:val="24"/>
          <w:szCs w:val="24"/>
          <w:lang w:bidi="ru-RU"/>
        </w:rPr>
        <w:t>Приказами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F94000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E04892" w:rsidRPr="001848C2" w:rsidRDefault="00E04892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E04892">
        <w:rPr>
          <w:b w:val="0"/>
          <w:color w:val="000000"/>
          <w:sz w:val="24"/>
          <w:szCs w:val="24"/>
          <w:lang w:bidi="ru-RU"/>
        </w:rPr>
        <w:t xml:space="preserve">4. Контроль над исполнением настоящего решения возложить на постоянную депутатскую комиссию Думы </w:t>
      </w:r>
      <w:proofErr w:type="spellStart"/>
      <w:r w:rsidRPr="00E04892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Pr="00E04892">
        <w:rPr>
          <w:b w:val="0"/>
          <w:color w:val="000000"/>
          <w:sz w:val="24"/>
          <w:szCs w:val="24"/>
          <w:lang w:bidi="ru-RU"/>
        </w:rPr>
        <w:t xml:space="preserve"> муниципального округа по экономической политике, финансам, бюджету и контрольной деятельности Думы </w:t>
      </w:r>
      <w:proofErr w:type="spellStart"/>
      <w:r w:rsidRPr="00E04892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Pr="00E04892">
        <w:rPr>
          <w:b w:val="0"/>
          <w:color w:val="000000"/>
          <w:sz w:val="24"/>
          <w:szCs w:val="24"/>
          <w:lang w:bidi="ru-RU"/>
        </w:rPr>
        <w:t xml:space="preserve"> муниципального округа.</w:t>
      </w:r>
    </w:p>
    <w:p w:rsidR="00E04892" w:rsidRPr="001848C2" w:rsidRDefault="00E04892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 xml:space="preserve">Думы </w:t>
            </w:r>
            <w:proofErr w:type="spellStart"/>
            <w:r w:rsidRPr="001848C2">
              <w:rPr>
                <w:sz w:val="24"/>
                <w:szCs w:val="24"/>
              </w:rPr>
              <w:t>Нижнеилимского</w:t>
            </w:r>
            <w:proofErr w:type="spellEnd"/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  <w:p w:rsidR="00E04892" w:rsidRPr="001848C2" w:rsidRDefault="00E0489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1848C2" w:rsidRDefault="001848C2" w:rsidP="00E04892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bidi="ru-RU"/>
        </w:rPr>
      </w:pPr>
      <w:bookmarkStart w:id="1" w:name="bookmark2"/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CD4022">
        <w:rPr>
          <w:b w:val="0"/>
          <w:color w:val="000000"/>
          <w:sz w:val="24"/>
          <w:szCs w:val="24"/>
          <w:lang w:bidi="ru-RU"/>
        </w:rPr>
        <w:t>31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F75E10">
        <w:rPr>
          <w:b w:val="0"/>
          <w:color w:val="000000"/>
          <w:sz w:val="24"/>
          <w:szCs w:val="24"/>
          <w:lang w:bidi="ru-RU"/>
        </w:rPr>
        <w:t>марта</w:t>
      </w:r>
      <w:r w:rsidR="00E33D71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F75E10">
        <w:rPr>
          <w:b w:val="0"/>
          <w:color w:val="000000"/>
          <w:sz w:val="24"/>
          <w:szCs w:val="24"/>
          <w:lang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B96FAC">
        <w:rPr>
          <w:b w:val="0"/>
          <w:color w:val="000000"/>
          <w:sz w:val="24"/>
          <w:szCs w:val="24"/>
          <w:lang w:bidi="ru-RU"/>
        </w:rPr>
        <w:t xml:space="preserve"> </w:t>
      </w:r>
      <w:r w:rsidR="00387136">
        <w:rPr>
          <w:b w:val="0"/>
          <w:color w:val="000000"/>
          <w:sz w:val="24"/>
          <w:szCs w:val="24"/>
          <w:lang w:bidi="ru-RU"/>
        </w:rPr>
        <w:t>213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F75E10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831C59" w:rsidRPr="00F75E10" w:rsidRDefault="00391CA1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Л</w:t>
      </w:r>
      <w:r w:rsidR="00F53E54" w:rsidRPr="00F75E10">
        <w:rPr>
          <w:color w:val="000000"/>
          <w:sz w:val="24"/>
          <w:szCs w:val="24"/>
          <w:lang w:bidi="ru-RU"/>
        </w:rPr>
        <w:t>иквидационный баланс</w:t>
      </w:r>
      <w:r w:rsidR="00810B91" w:rsidRPr="00F75E10">
        <w:rPr>
          <w:color w:val="000000"/>
          <w:sz w:val="24"/>
          <w:szCs w:val="24"/>
          <w:lang w:bidi="ru-RU"/>
        </w:rPr>
        <w:br/>
      </w:r>
      <w:r w:rsidR="006932D3" w:rsidRPr="00F75E10">
        <w:rPr>
          <w:color w:val="000000"/>
          <w:sz w:val="24"/>
          <w:szCs w:val="24"/>
          <w:lang w:bidi="ru-RU"/>
        </w:rPr>
        <w:t xml:space="preserve">Думы </w:t>
      </w:r>
      <w:proofErr w:type="spellStart"/>
      <w:r w:rsidR="00831C59" w:rsidRPr="00F75E10">
        <w:rPr>
          <w:color w:val="000000"/>
          <w:sz w:val="24"/>
          <w:szCs w:val="24"/>
          <w:lang w:bidi="ru-RU"/>
        </w:rPr>
        <w:t>Новоигирминского</w:t>
      </w:r>
      <w:proofErr w:type="spellEnd"/>
      <w:r w:rsidR="006932D3" w:rsidRPr="00F75E10">
        <w:rPr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F75E10">
        <w:rPr>
          <w:sz w:val="24"/>
          <w:szCs w:val="24"/>
        </w:rPr>
        <w:t xml:space="preserve"> </w:t>
      </w:r>
      <w:proofErr w:type="spellStart"/>
      <w:r w:rsidR="00FC4533" w:rsidRPr="00F75E10">
        <w:rPr>
          <w:sz w:val="24"/>
          <w:szCs w:val="24"/>
        </w:rPr>
        <w:t>Нижнеилимского</w:t>
      </w:r>
      <w:proofErr w:type="spellEnd"/>
      <w:r w:rsidR="00FC4533" w:rsidRPr="00F75E10">
        <w:rPr>
          <w:sz w:val="24"/>
          <w:szCs w:val="24"/>
        </w:rPr>
        <w:t xml:space="preserve"> района</w:t>
      </w:r>
    </w:p>
    <w:p w:rsidR="00831C59" w:rsidRPr="00F75E10" w:rsidRDefault="00831C59" w:rsidP="00831C59">
      <w:pPr>
        <w:widowControl w:val="0"/>
        <w:autoSpaceDE w:val="0"/>
        <w:autoSpaceDN w:val="0"/>
        <w:jc w:val="center"/>
        <w:rPr>
          <w:b/>
          <w:bCs/>
          <w:snapToGrid w:val="0"/>
          <w:sz w:val="24"/>
          <w:szCs w:val="24"/>
        </w:rPr>
      </w:pPr>
      <w:r w:rsidRPr="00F75E10">
        <w:rPr>
          <w:b/>
          <w:bCs/>
          <w:color w:val="000000"/>
          <w:sz w:val="24"/>
          <w:szCs w:val="24"/>
        </w:rPr>
        <w:t xml:space="preserve">(ОГРН </w:t>
      </w:r>
      <w:r w:rsidRPr="00F75E10">
        <w:rPr>
          <w:b/>
          <w:bCs/>
          <w:snapToGrid w:val="0"/>
          <w:sz w:val="24"/>
          <w:szCs w:val="24"/>
        </w:rPr>
        <w:t>1063847000832</w:t>
      </w:r>
      <w:r w:rsidRPr="00F75E10">
        <w:rPr>
          <w:b/>
          <w:bCs/>
          <w:color w:val="000000"/>
          <w:sz w:val="24"/>
          <w:szCs w:val="24"/>
        </w:rPr>
        <w:t xml:space="preserve">, ИНН/КПП </w:t>
      </w:r>
      <w:r w:rsidRPr="00F75E10">
        <w:rPr>
          <w:b/>
          <w:bCs/>
          <w:snapToGrid w:val="0"/>
          <w:sz w:val="24"/>
          <w:szCs w:val="24"/>
        </w:rPr>
        <w:t>3834011189</w:t>
      </w:r>
      <w:r w:rsidRPr="00F75E10">
        <w:rPr>
          <w:b/>
          <w:bCs/>
          <w:color w:val="000000"/>
          <w:sz w:val="24"/>
          <w:szCs w:val="24"/>
        </w:rPr>
        <w:t>/</w:t>
      </w:r>
      <w:r w:rsidRPr="00F75E10">
        <w:rPr>
          <w:b/>
          <w:bCs/>
          <w:snapToGrid w:val="0"/>
          <w:sz w:val="24"/>
          <w:szCs w:val="24"/>
        </w:rPr>
        <w:t>383401001</w:t>
      </w:r>
      <w:r w:rsidRPr="00F75E10">
        <w:rPr>
          <w:b/>
          <w:bCs/>
          <w:color w:val="000000"/>
          <w:sz w:val="24"/>
          <w:szCs w:val="24"/>
        </w:rPr>
        <w:t>)</w:t>
      </w:r>
    </w:p>
    <w:p w:rsidR="00F94000" w:rsidRPr="00F75E10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F75E10">
        <w:rPr>
          <w:color w:val="000000"/>
          <w:sz w:val="24"/>
          <w:szCs w:val="24"/>
          <w:lang w:bidi="ru-RU"/>
        </w:rPr>
        <w:t xml:space="preserve">по состоянию на </w:t>
      </w:r>
      <w:r w:rsidR="00F75E10" w:rsidRPr="00F75E10">
        <w:rPr>
          <w:color w:val="000000"/>
          <w:sz w:val="24"/>
          <w:szCs w:val="24"/>
          <w:lang w:bidi="ru-RU"/>
        </w:rPr>
        <w:t>21</w:t>
      </w:r>
      <w:r w:rsidR="0011385D" w:rsidRPr="00F75E10">
        <w:rPr>
          <w:color w:val="000000"/>
          <w:sz w:val="24"/>
          <w:szCs w:val="24"/>
          <w:lang w:bidi="ru-RU"/>
        </w:rPr>
        <w:t xml:space="preserve"> </w:t>
      </w:r>
      <w:r w:rsidR="00F75E10" w:rsidRPr="00F75E10">
        <w:rPr>
          <w:color w:val="000000"/>
          <w:sz w:val="24"/>
          <w:szCs w:val="24"/>
          <w:lang w:bidi="ru-RU"/>
        </w:rPr>
        <w:t>феврал</w:t>
      </w:r>
      <w:r w:rsidR="00D51339" w:rsidRPr="00F75E10">
        <w:rPr>
          <w:color w:val="000000"/>
          <w:sz w:val="24"/>
          <w:szCs w:val="24"/>
          <w:lang w:bidi="ru-RU"/>
        </w:rPr>
        <w:t>я</w:t>
      </w:r>
      <w:r w:rsidRPr="00F75E10">
        <w:rPr>
          <w:color w:val="000000"/>
          <w:sz w:val="24"/>
          <w:szCs w:val="24"/>
          <w:lang w:bidi="ru-RU"/>
        </w:rPr>
        <w:t xml:space="preserve"> 202</w:t>
      </w:r>
      <w:r w:rsidR="00F75E10" w:rsidRPr="00F75E10">
        <w:rPr>
          <w:color w:val="000000"/>
          <w:sz w:val="24"/>
          <w:szCs w:val="24"/>
          <w:lang w:bidi="ru-RU"/>
        </w:rPr>
        <w:t>6</w:t>
      </w:r>
      <w:r w:rsidRPr="00F75E10">
        <w:rPr>
          <w:color w:val="000000"/>
          <w:sz w:val="24"/>
          <w:szCs w:val="24"/>
          <w:lang w:bidi="ru-RU"/>
        </w:rPr>
        <w:t xml:space="preserve"> года</w:t>
      </w:r>
    </w:p>
    <w:sectPr w:rsidR="00F94000" w:rsidRPr="00F75E10" w:rsidSect="00E04892">
      <w:pgSz w:w="11907" w:h="16840" w:code="9"/>
      <w:pgMar w:top="284" w:right="708" w:bottom="142" w:left="1418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0F721B"/>
    <w:rsid w:val="001025A4"/>
    <w:rsid w:val="00102A2B"/>
    <w:rsid w:val="0011385D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136"/>
    <w:rsid w:val="00387F83"/>
    <w:rsid w:val="00390D2A"/>
    <w:rsid w:val="00391CA1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0A28"/>
    <w:rsid w:val="004C15A2"/>
    <w:rsid w:val="004D05CA"/>
    <w:rsid w:val="004D3940"/>
    <w:rsid w:val="004F1AEE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1C59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B6899"/>
    <w:rsid w:val="00AD45E9"/>
    <w:rsid w:val="00AE47F5"/>
    <w:rsid w:val="00AF13E4"/>
    <w:rsid w:val="00B26E48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6FAC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83EC6"/>
    <w:rsid w:val="00C96DCF"/>
    <w:rsid w:val="00CB3D2C"/>
    <w:rsid w:val="00CC1E79"/>
    <w:rsid w:val="00CC651B"/>
    <w:rsid w:val="00CC7FB9"/>
    <w:rsid w:val="00CD4022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14E3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04892"/>
    <w:rsid w:val="00E33D71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75E10"/>
    <w:rsid w:val="00F94000"/>
    <w:rsid w:val="00FA108D"/>
    <w:rsid w:val="00FB66A1"/>
    <w:rsid w:val="00FC1EE2"/>
    <w:rsid w:val="00FC4533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E8F93E"/>
  <w15:docId w15:val="{4F9A2828-665B-4259-A850-389FEBE5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6E4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EF87D-AAC2-4884-A131-72D38C06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3</cp:revision>
  <cp:lastPrinted>2026-04-02T04:55:00Z</cp:lastPrinted>
  <dcterms:created xsi:type="dcterms:W3CDTF">2026-04-01T03:14:00Z</dcterms:created>
  <dcterms:modified xsi:type="dcterms:W3CDTF">2026-04-02T04:56:00Z</dcterms:modified>
</cp:coreProperties>
</file>